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2A1632" w:rsidRDefault="002A1632" w:rsidP="002A1632">
      <w:pPr>
        <w:jc w:val="center"/>
        <w:rPr>
          <w:sz w:val="28"/>
          <w:szCs w:val="28"/>
        </w:rPr>
      </w:pPr>
      <w:r w:rsidRPr="005B0ED9">
        <w:rPr>
          <w:sz w:val="28"/>
          <w:szCs w:val="28"/>
        </w:rPr>
        <w:t xml:space="preserve">за результатами добору з призначення на посаду головного спеціаліста </w:t>
      </w:r>
    </w:p>
    <w:p w:rsidR="002A1632" w:rsidRPr="001C733E" w:rsidRDefault="002A1632" w:rsidP="002A1632">
      <w:pPr>
        <w:jc w:val="center"/>
        <w:rPr>
          <w:sz w:val="28"/>
          <w:szCs w:val="28"/>
        </w:rPr>
      </w:pPr>
      <w:r w:rsidRPr="005B0ED9">
        <w:rPr>
          <w:sz w:val="28"/>
          <w:szCs w:val="28"/>
        </w:rPr>
        <w:t>відділу планово-фінансової діяльності,</w:t>
      </w:r>
      <w:r>
        <w:rPr>
          <w:sz w:val="28"/>
          <w:szCs w:val="28"/>
        </w:rPr>
        <w:t xml:space="preserve"> </w:t>
      </w:r>
      <w:r w:rsidRPr="005B0ED9">
        <w:rPr>
          <w:sz w:val="28"/>
          <w:szCs w:val="28"/>
        </w:rPr>
        <w:t>бухгалтерського обліку та звітності</w:t>
      </w:r>
      <w:r>
        <w:rPr>
          <w:b/>
          <w:sz w:val="28"/>
          <w:szCs w:val="28"/>
        </w:rPr>
        <w:br/>
      </w:r>
      <w:r w:rsidRPr="001C733E">
        <w:rPr>
          <w:sz w:val="28"/>
          <w:szCs w:val="28"/>
        </w:rPr>
        <w:t>шляхом укладення контракту</w:t>
      </w:r>
    </w:p>
    <w:p w:rsidR="002A1632" w:rsidRPr="007974D2" w:rsidRDefault="002A1632" w:rsidP="002A1632">
      <w:pPr>
        <w:spacing w:after="120"/>
        <w:jc w:val="center"/>
        <w:rPr>
          <w:b/>
          <w:sz w:val="2"/>
          <w:szCs w:val="2"/>
        </w:rPr>
      </w:pPr>
    </w:p>
    <w:p w:rsidR="002A1632" w:rsidRDefault="002A1632" w:rsidP="002A1632">
      <w:pPr>
        <w:jc w:val="center"/>
        <w:rPr>
          <w:sz w:val="28"/>
          <w:szCs w:val="28"/>
        </w:rPr>
      </w:pPr>
      <w:r w:rsidRPr="00095251">
        <w:rPr>
          <w:sz w:val="28"/>
          <w:szCs w:val="28"/>
        </w:rPr>
        <w:t xml:space="preserve">(наказ </w:t>
      </w:r>
      <w:r>
        <w:rPr>
          <w:sz w:val="28"/>
          <w:szCs w:val="28"/>
        </w:rPr>
        <w:t xml:space="preserve">Територіального управління Державної судової адміністрації  України </w:t>
      </w:r>
    </w:p>
    <w:p w:rsidR="002A1632" w:rsidRDefault="002A1632" w:rsidP="002A163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Вінницькій області </w:t>
      </w:r>
      <w:r w:rsidRPr="00095251">
        <w:rPr>
          <w:sz w:val="28"/>
          <w:szCs w:val="28"/>
        </w:rPr>
        <w:t xml:space="preserve">від </w:t>
      </w:r>
      <w:r>
        <w:rPr>
          <w:sz w:val="28"/>
          <w:szCs w:val="28"/>
        </w:rPr>
        <w:t>10 вересня</w:t>
      </w:r>
      <w:r w:rsidRPr="00095251">
        <w:rPr>
          <w:sz w:val="28"/>
          <w:szCs w:val="28"/>
        </w:rPr>
        <w:t xml:space="preserve"> 2020 року № </w:t>
      </w:r>
      <w:r>
        <w:rPr>
          <w:sz w:val="28"/>
          <w:szCs w:val="28"/>
        </w:rPr>
        <w:t>117</w:t>
      </w:r>
      <w:r w:rsidRPr="00095251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095251">
        <w:rPr>
          <w:sz w:val="28"/>
          <w:szCs w:val="28"/>
        </w:rPr>
        <w:t xml:space="preserve"> «Про </w:t>
      </w:r>
      <w:r>
        <w:rPr>
          <w:bCs/>
          <w:sz w:val="28"/>
          <w:szCs w:val="28"/>
        </w:rPr>
        <w:t xml:space="preserve">необхідність призначення </w:t>
      </w:r>
      <w:r w:rsidRPr="005B0ED9">
        <w:rPr>
          <w:bCs/>
          <w:sz w:val="28"/>
          <w:szCs w:val="28"/>
        </w:rPr>
        <w:t xml:space="preserve">на вакантну посаду державної служби категорії «В» </w:t>
      </w:r>
    </w:p>
    <w:p w:rsidR="002A1632" w:rsidRPr="00095251" w:rsidRDefault="002A1632" w:rsidP="002A1632">
      <w:pPr>
        <w:jc w:val="center"/>
        <w:rPr>
          <w:sz w:val="28"/>
          <w:szCs w:val="28"/>
        </w:rPr>
      </w:pPr>
      <w:r w:rsidRPr="005B0ED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ТУ ДСА України в Вінницькій області</w:t>
      </w:r>
      <w:r w:rsidRPr="005B0ED9">
        <w:rPr>
          <w:bCs/>
          <w:sz w:val="28"/>
          <w:szCs w:val="28"/>
        </w:rPr>
        <w:t>»</w:t>
      </w:r>
      <w:r w:rsidRPr="00095251">
        <w:rPr>
          <w:sz w:val="28"/>
          <w:szCs w:val="28"/>
        </w:rPr>
        <w:t>)</w:t>
      </w:r>
    </w:p>
    <w:p w:rsidR="002A1632" w:rsidRPr="007A559A" w:rsidRDefault="002A1632" w:rsidP="00236DAA">
      <w:pPr>
        <w:spacing w:before="240" w:after="240"/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ТУ ДСА </w:t>
      </w:r>
      <w:r>
        <w:rPr>
          <w:bCs/>
          <w:sz w:val="28"/>
          <w:szCs w:val="28"/>
        </w:rPr>
        <w:t>України в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інницькій області</w:t>
      </w:r>
      <w:r w:rsidRPr="007A55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ТУ ДСАВО-003</w:t>
      </w:r>
    </w:p>
    <w:p w:rsidR="002A1632" w:rsidRPr="002A1632" w:rsidRDefault="002A1632" w:rsidP="002A1632">
      <w:pPr>
        <w:spacing w:after="120"/>
        <w:jc w:val="center"/>
        <w:rPr>
          <w:bCs/>
          <w:sz w:val="2"/>
          <w:szCs w:val="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КОВАЛЬЧУК</w:t>
            </w:r>
          </w:p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Ірина</w:t>
            </w:r>
          </w:p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Валеріївна</w:t>
            </w:r>
          </w:p>
        </w:tc>
        <w:tc>
          <w:tcPr>
            <w:tcW w:w="3261" w:type="dxa"/>
            <w:shd w:val="clear" w:color="auto" w:fill="auto"/>
          </w:tcPr>
          <w:p w:rsidR="00740680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 xml:space="preserve">Головний спеціаліст відділу планово-фінансової діяльності, бухгалтерського обліку </w:t>
            </w:r>
          </w:p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та звітності</w:t>
            </w:r>
          </w:p>
        </w:tc>
        <w:tc>
          <w:tcPr>
            <w:tcW w:w="3543" w:type="dxa"/>
            <w:shd w:val="clear" w:color="auto" w:fill="auto"/>
          </w:tcPr>
          <w:p w:rsidR="002A1632" w:rsidRPr="007974D2" w:rsidRDefault="002A1632" w:rsidP="00740680">
            <w:pPr>
              <w:rPr>
                <w:spacing w:val="-4"/>
                <w:sz w:val="27"/>
                <w:szCs w:val="27"/>
              </w:rPr>
            </w:pPr>
            <w:r w:rsidRPr="007974D2">
              <w:rPr>
                <w:spacing w:val="-4"/>
                <w:sz w:val="27"/>
                <w:szCs w:val="27"/>
              </w:rPr>
              <w:t xml:space="preserve">З 23 вересня 2020 року на період дії карантину, установленого Кабінетом Міністрів України з метою запобігання поширенню на </w:t>
            </w:r>
            <w:r w:rsidRPr="00740680">
              <w:rPr>
                <w:spacing w:val="-6"/>
                <w:sz w:val="27"/>
                <w:szCs w:val="27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Pr="00740680">
              <w:rPr>
                <w:spacing w:val="-6"/>
                <w:sz w:val="27"/>
                <w:szCs w:val="27"/>
              </w:rPr>
              <w:t>коронавірусом</w:t>
            </w:r>
            <w:proofErr w:type="spellEnd"/>
            <w:r w:rsidRPr="00740680">
              <w:rPr>
                <w:spacing w:val="-6"/>
                <w:sz w:val="27"/>
                <w:szCs w:val="27"/>
              </w:rPr>
              <w:t xml:space="preserve"> SARS-CoV-2, та до дня визначення</w:t>
            </w:r>
            <w:r w:rsidRPr="007974D2">
              <w:rPr>
                <w:spacing w:val="-4"/>
                <w:sz w:val="27"/>
                <w:szCs w:val="27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A70EBE" w:rsidRDefault="00A70EBE" w:rsidP="002D1F1E">
      <w:pPr>
        <w:rPr>
          <w:i/>
          <w:sz w:val="8"/>
          <w:szCs w:val="8"/>
          <w:lang w:val="ru-RU"/>
        </w:rPr>
      </w:pPr>
    </w:p>
    <w:tbl>
      <w:tblPr>
        <w:tblW w:w="9917" w:type="dxa"/>
        <w:tblInd w:w="-85" w:type="dxa"/>
        <w:tblLook w:val="00A0" w:firstRow="1" w:lastRow="0" w:firstColumn="1" w:lastColumn="0" w:noHBand="0" w:noVBand="0"/>
      </w:tblPr>
      <w:tblGrid>
        <w:gridCol w:w="5381"/>
        <w:gridCol w:w="4536"/>
      </w:tblGrid>
      <w:tr w:rsidR="00D97786" w:rsidRPr="00D72531" w:rsidTr="00D97786">
        <w:trPr>
          <w:cantSplit/>
        </w:trPr>
        <w:tc>
          <w:tcPr>
            <w:tcW w:w="5381" w:type="dxa"/>
            <w:tcMar>
              <w:left w:w="57" w:type="dxa"/>
              <w:right w:w="57" w:type="dxa"/>
            </w:tcMar>
          </w:tcPr>
          <w:p w:rsidR="00D97786" w:rsidRDefault="00D97786" w:rsidP="00A07F67">
            <w:pPr>
              <w:rPr>
                <w:b/>
                <w:sz w:val="28"/>
                <w:szCs w:val="28"/>
              </w:rPr>
            </w:pPr>
          </w:p>
          <w:p w:rsidR="00D97786" w:rsidRDefault="00D97786" w:rsidP="00A07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72531">
              <w:rPr>
                <w:b/>
                <w:sz w:val="28"/>
                <w:szCs w:val="28"/>
              </w:rPr>
              <w:t>авідувач сектору</w:t>
            </w:r>
          </w:p>
          <w:p w:rsidR="00D97786" w:rsidRDefault="00D97786" w:rsidP="00A07F67">
            <w:pPr>
              <w:rPr>
                <w:b/>
                <w:sz w:val="28"/>
                <w:szCs w:val="28"/>
              </w:rPr>
            </w:pPr>
            <w:r w:rsidRPr="00D72531">
              <w:rPr>
                <w:b/>
                <w:sz w:val="28"/>
                <w:szCs w:val="28"/>
              </w:rPr>
              <w:t>по роботі з персоналом</w:t>
            </w:r>
          </w:p>
          <w:p w:rsidR="00D97786" w:rsidRDefault="00D97786" w:rsidP="00A07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 ДСА України в Вінницькій області</w:t>
            </w:r>
          </w:p>
          <w:p w:rsidR="00D97786" w:rsidRPr="00D72531" w:rsidRDefault="00D97786" w:rsidP="00A07F6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97786" w:rsidRDefault="00D97786" w:rsidP="00A07F67">
            <w:pPr>
              <w:jc w:val="right"/>
              <w:rPr>
                <w:b/>
                <w:sz w:val="28"/>
                <w:szCs w:val="28"/>
              </w:rPr>
            </w:pPr>
          </w:p>
          <w:p w:rsidR="00D97786" w:rsidRDefault="00D97786" w:rsidP="00A07F67">
            <w:pPr>
              <w:jc w:val="right"/>
              <w:rPr>
                <w:b/>
                <w:sz w:val="28"/>
                <w:szCs w:val="28"/>
              </w:rPr>
            </w:pPr>
          </w:p>
          <w:p w:rsidR="00D97786" w:rsidRDefault="00D97786" w:rsidP="00D97786">
            <w:pPr>
              <w:jc w:val="right"/>
              <w:rPr>
                <w:b/>
                <w:sz w:val="28"/>
                <w:szCs w:val="28"/>
              </w:rPr>
            </w:pPr>
          </w:p>
          <w:p w:rsidR="00D97786" w:rsidRPr="00D97786" w:rsidRDefault="00D97786" w:rsidP="00D97786">
            <w:pPr>
              <w:tabs>
                <w:tab w:val="left" w:pos="127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97786">
              <w:rPr>
                <w:b/>
                <w:sz w:val="28"/>
                <w:szCs w:val="28"/>
              </w:rPr>
              <w:t>О.І. РУДИК</w:t>
            </w:r>
          </w:p>
        </w:tc>
      </w:tr>
    </w:tbl>
    <w:p w:rsidR="002D1F1E" w:rsidRPr="00A70EBE" w:rsidRDefault="002D1F1E" w:rsidP="000C1A99">
      <w:pPr>
        <w:spacing w:before="120"/>
        <w:jc w:val="both"/>
        <w:rPr>
          <w:b/>
          <w:sz w:val="18"/>
          <w:szCs w:val="18"/>
          <w:lang w:val="ru-RU"/>
        </w:rPr>
      </w:pPr>
    </w:p>
    <w:sectPr w:rsidR="002D1F1E" w:rsidRPr="00A70EBE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36DAA"/>
    <w:rsid w:val="00281048"/>
    <w:rsid w:val="00282AE0"/>
    <w:rsid w:val="00283EFF"/>
    <w:rsid w:val="00297A0B"/>
    <w:rsid w:val="002A1632"/>
    <w:rsid w:val="002A7377"/>
    <w:rsid w:val="002B35FD"/>
    <w:rsid w:val="002D1F1E"/>
    <w:rsid w:val="003463E4"/>
    <w:rsid w:val="0036285F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A14A68"/>
    <w:rsid w:val="00A70EBE"/>
    <w:rsid w:val="00A9085E"/>
    <w:rsid w:val="00AD4D69"/>
    <w:rsid w:val="00B82A9F"/>
    <w:rsid w:val="00BD7929"/>
    <w:rsid w:val="00BF2D12"/>
    <w:rsid w:val="00C42A86"/>
    <w:rsid w:val="00C54142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F1484"/>
    <w:rsid w:val="00EF294A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E46A-6720-4BD4-8819-3C9EAE2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Iрина Кузьмiна</cp:lastModifiedBy>
  <cp:revision>7</cp:revision>
  <cp:lastPrinted>2019-09-12T08:22:00Z</cp:lastPrinted>
  <dcterms:created xsi:type="dcterms:W3CDTF">2020-09-21T08:08:00Z</dcterms:created>
  <dcterms:modified xsi:type="dcterms:W3CDTF">2020-09-22T08:38:00Z</dcterms:modified>
</cp:coreProperties>
</file>