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067767" w:rsidRDefault="00067767" w:rsidP="00067767">
      <w:pPr>
        <w:ind w:left="5812"/>
        <w:rPr>
          <w:color w:val="FF0000"/>
        </w:rPr>
      </w:pPr>
      <w:r>
        <w:t>від 19.06.2023 №108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Default="00330587" w:rsidP="00330587">
      <w:pPr>
        <w:jc w:val="center"/>
        <w:rPr>
          <w:b/>
          <w:lang w:eastAsia="en-US"/>
        </w:rPr>
      </w:pPr>
    </w:p>
    <w:p w:rsidR="00330587" w:rsidRPr="008919EF" w:rsidRDefault="00330587" w:rsidP="00330587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D21079" w:rsidRDefault="00330587" w:rsidP="00330587">
      <w:pPr>
        <w:jc w:val="center"/>
        <w:rPr>
          <w:b/>
        </w:rPr>
      </w:pPr>
      <w:r w:rsidRPr="00D21079">
        <w:rPr>
          <w:b/>
          <w:lang w:eastAsia="en-US"/>
        </w:rPr>
        <w:t xml:space="preserve">проведення конкурсу на зайняття вакантної посади </w:t>
      </w:r>
      <w:r w:rsidR="00D21079" w:rsidRPr="00D21079">
        <w:rPr>
          <w:b/>
        </w:rPr>
        <w:t xml:space="preserve">контролера І категорії (помічника оперативного чергового) відділу оперативно-чергової служби </w:t>
      </w:r>
      <w:r w:rsidR="005E2A36" w:rsidRPr="00D21079">
        <w:rPr>
          <w:b/>
          <w:bCs/>
          <w:lang w:eastAsia="en-US"/>
        </w:rPr>
        <w:t>територіального</w:t>
      </w:r>
      <w:r w:rsidR="005E2A36" w:rsidRPr="00D21079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D21079" w:rsidRDefault="00D66A01" w:rsidP="005E2A36">
      <w:pPr>
        <w:jc w:val="center"/>
        <w:rPr>
          <w:b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D21079" w:rsidRDefault="00AD46BD" w:rsidP="005E2A36">
      <w:pPr>
        <w:ind w:left="6" w:firstLine="702"/>
        <w:contextualSpacing/>
        <w:jc w:val="center"/>
        <w:rPr>
          <w:b/>
          <w:color w:val="FF0000"/>
        </w:rPr>
      </w:pPr>
    </w:p>
    <w:p w:rsidR="008919EF" w:rsidRPr="00D21079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D21079">
        <w:rPr>
          <w:b/>
        </w:rPr>
        <w:t>Основні повноваження</w:t>
      </w:r>
      <w:r w:rsidR="00125833" w:rsidRPr="00D21079">
        <w:rPr>
          <w:b/>
          <w:lang w:eastAsia="en-US"/>
        </w:rPr>
        <w:t xml:space="preserve"> </w:t>
      </w:r>
      <w:r w:rsidR="00D21079" w:rsidRPr="00D21079">
        <w:rPr>
          <w:b/>
        </w:rPr>
        <w:t xml:space="preserve">контролера І категорії (помічника оперативного чергового) відділу оперативно-чергової служби </w:t>
      </w:r>
      <w:r w:rsidR="009A40F7" w:rsidRPr="00D21079">
        <w:rPr>
          <w:b/>
          <w:bCs/>
          <w:lang w:eastAsia="en-US"/>
        </w:rPr>
        <w:t>територіального управління Служби</w:t>
      </w:r>
      <w:r w:rsidR="009A40F7" w:rsidRPr="00D21079">
        <w:rPr>
          <w:b/>
          <w:lang w:eastAsia="en-US"/>
        </w:rPr>
        <w:t xml:space="preserve"> судової охорони у Вінницькій області</w:t>
      </w:r>
      <w:r w:rsidR="00AD46BD" w:rsidRPr="00D21079">
        <w:rPr>
          <w:b/>
          <w:lang w:eastAsia="en-US"/>
        </w:rPr>
        <w:t>:</w:t>
      </w:r>
    </w:p>
    <w:p w:rsidR="00D21079" w:rsidRDefault="00D21079" w:rsidP="00D21079">
      <w:pPr>
        <w:pStyle w:val="a7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5FD9">
        <w:rPr>
          <w:sz w:val="28"/>
          <w:szCs w:val="28"/>
          <w:lang w:val="uk-UA"/>
        </w:rPr>
        <w:t xml:space="preserve">) здійснює моніторинг обстановки в системі судової охорони, результатів оперативно-службової діяльності підрозділів </w:t>
      </w:r>
      <w:r>
        <w:rPr>
          <w:sz w:val="28"/>
          <w:szCs w:val="28"/>
          <w:lang w:val="uk-UA"/>
        </w:rPr>
        <w:t>Управління</w:t>
      </w:r>
      <w:r w:rsidRPr="003D5FD9">
        <w:rPr>
          <w:sz w:val="28"/>
          <w:szCs w:val="28"/>
          <w:lang w:val="uk-UA"/>
        </w:rPr>
        <w:t>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D5FD9">
        <w:rPr>
          <w:sz w:val="28"/>
          <w:szCs w:val="28"/>
          <w:lang w:val="uk-UA"/>
        </w:rPr>
        <w:t>)  забезпечує зберігання зброї;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D5FD9">
        <w:rPr>
          <w:sz w:val="28"/>
          <w:szCs w:val="28"/>
          <w:lang w:val="uk-UA"/>
        </w:rPr>
        <w:t>) застосовує зброю та спеціальні засоби в порядку та у випадках</w:t>
      </w:r>
      <w:r>
        <w:rPr>
          <w:sz w:val="28"/>
          <w:szCs w:val="28"/>
          <w:lang w:val="uk-UA"/>
        </w:rPr>
        <w:t>,</w:t>
      </w:r>
      <w:r w:rsidRPr="003D5FD9">
        <w:rPr>
          <w:sz w:val="28"/>
          <w:szCs w:val="28"/>
          <w:lang w:val="uk-UA"/>
        </w:rPr>
        <w:t xml:space="preserve"> визначних Законом України «Про </w:t>
      </w:r>
      <w:r>
        <w:rPr>
          <w:sz w:val="28"/>
          <w:szCs w:val="28"/>
          <w:lang w:val="uk-UA"/>
        </w:rPr>
        <w:t>Н</w:t>
      </w:r>
      <w:r w:rsidRPr="003D5FD9">
        <w:rPr>
          <w:sz w:val="28"/>
          <w:szCs w:val="28"/>
          <w:lang w:val="uk-UA"/>
        </w:rPr>
        <w:t>аціональну поліцію»;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D5FD9">
        <w:rPr>
          <w:sz w:val="28"/>
          <w:szCs w:val="28"/>
          <w:lang w:val="uk-UA"/>
        </w:rPr>
        <w:t>) підтримує протягом чергування інформаційн</w:t>
      </w:r>
      <w:r>
        <w:rPr>
          <w:sz w:val="28"/>
          <w:szCs w:val="28"/>
          <w:lang w:val="uk-UA"/>
        </w:rPr>
        <w:t>у</w:t>
      </w:r>
      <w:r w:rsidRPr="003D5FD9">
        <w:rPr>
          <w:sz w:val="28"/>
          <w:szCs w:val="28"/>
          <w:lang w:val="uk-UA"/>
        </w:rPr>
        <w:t xml:space="preserve"> взаємоді</w:t>
      </w:r>
      <w:r>
        <w:rPr>
          <w:sz w:val="28"/>
          <w:szCs w:val="28"/>
          <w:lang w:val="uk-UA"/>
        </w:rPr>
        <w:t>ю</w:t>
      </w:r>
      <w:r w:rsidRPr="003D5FD9">
        <w:rPr>
          <w:sz w:val="28"/>
          <w:szCs w:val="28"/>
          <w:lang w:val="uk-UA"/>
        </w:rPr>
        <w:t xml:space="preserve"> з оперативно-черговими службами центрального органу управління Служби судової охорони та органів виконавчої влади;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D5FD9">
        <w:rPr>
          <w:sz w:val="28"/>
          <w:szCs w:val="28"/>
          <w:lang w:val="uk-UA"/>
        </w:rPr>
        <w:t>) здійснює оповіщення за сигналами управління;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D5FD9">
        <w:rPr>
          <w:sz w:val="28"/>
          <w:szCs w:val="28"/>
          <w:lang w:val="uk-UA"/>
        </w:rPr>
        <w:t>) забезпечує виконання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D5FD9">
        <w:rPr>
          <w:sz w:val="28"/>
          <w:szCs w:val="28"/>
          <w:lang w:val="uk-UA"/>
        </w:rPr>
        <w:t xml:space="preserve">) підтримує приміщення </w:t>
      </w:r>
      <w:r>
        <w:rPr>
          <w:sz w:val="28"/>
          <w:szCs w:val="28"/>
          <w:lang w:val="uk-UA"/>
        </w:rPr>
        <w:t>служби</w:t>
      </w:r>
      <w:r w:rsidRPr="003D5FD9">
        <w:rPr>
          <w:sz w:val="28"/>
          <w:szCs w:val="28"/>
          <w:lang w:val="uk-UA"/>
        </w:rPr>
        <w:t xml:space="preserve"> в постійній готовності до використання за призначенням.</w:t>
      </w:r>
    </w:p>
    <w:p w:rsidR="00330587" w:rsidRDefault="00330587" w:rsidP="00330587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D21079">
        <w:t>260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DE1D16" w:rsidRDefault="00DE1D16" w:rsidP="00DE1D16">
      <w:pPr>
        <w:spacing w:line="242" w:lineRule="auto"/>
        <w:ind w:firstLine="773"/>
        <w:jc w:val="both"/>
      </w:pPr>
      <w:r>
        <w:t xml:space="preserve">Документи приймаються з 09.00 год. 20 червня 2023 року до 13.00 год.                       03 липня  2023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0E0715">
        <w:t>На</w:t>
      </w:r>
      <w:r w:rsidR="00492CE2" w:rsidRPr="000E0715">
        <w:rPr>
          <w:lang w:eastAsia="en-US"/>
        </w:rPr>
        <w:t xml:space="preserve"> </w:t>
      </w:r>
      <w:r w:rsidR="000E0715" w:rsidRPr="000E0715">
        <w:t xml:space="preserve">контролера І категорії (помічника оперативного чергового) відділу оперативно-чергової служби </w:t>
      </w:r>
      <w:r w:rsidR="009A40F7" w:rsidRPr="000E0715">
        <w:rPr>
          <w:lang w:eastAsia="en-US"/>
        </w:rPr>
        <w:t xml:space="preserve">територіального управління Служби судової охорони у Вінницькій </w:t>
      </w:r>
      <w:r w:rsidRPr="000E0715">
        <w:t>поширюються</w:t>
      </w:r>
      <w:r w:rsidRPr="00AC154F">
        <w:t xml:space="preserve"> </w:t>
      </w:r>
      <w:r w:rsidRPr="009A40F7">
        <w:t>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lastRenderedPageBreak/>
        <w:t xml:space="preserve">5. Місце, дата та час початку проведення конкурсу: </w:t>
      </w:r>
    </w:p>
    <w:p w:rsidR="005E2A36" w:rsidRPr="00DE1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E1D16">
        <w:rPr>
          <w:lang w:val="ru-RU"/>
        </w:rPr>
        <w:t xml:space="preserve">м. Вінниця, </w:t>
      </w:r>
      <w:proofErr w:type="spellStart"/>
      <w:r w:rsidRPr="00DE1D16">
        <w:rPr>
          <w:lang w:val="ru-RU"/>
        </w:rPr>
        <w:t>вул</w:t>
      </w:r>
      <w:proofErr w:type="spellEnd"/>
      <w:r w:rsidRPr="00DE1D16">
        <w:rPr>
          <w:lang w:val="ru-RU"/>
        </w:rPr>
        <w:t xml:space="preserve">. </w:t>
      </w:r>
      <w:proofErr w:type="spellStart"/>
      <w:r w:rsidRPr="00DE1D16">
        <w:rPr>
          <w:lang w:val="ru-RU"/>
        </w:rPr>
        <w:t>Гонти</w:t>
      </w:r>
      <w:proofErr w:type="spellEnd"/>
      <w:r w:rsidRPr="00DE1D16">
        <w:rPr>
          <w:lang w:val="ru-RU"/>
        </w:rPr>
        <w:t xml:space="preserve">, 39, </w:t>
      </w:r>
      <w:proofErr w:type="spellStart"/>
      <w:r w:rsidRPr="00DE1D16">
        <w:rPr>
          <w:lang w:val="ru-RU"/>
        </w:rPr>
        <w:t>територіальне</w:t>
      </w:r>
      <w:proofErr w:type="spellEnd"/>
      <w:r w:rsidRPr="00DE1D16">
        <w:rPr>
          <w:lang w:val="ru-RU"/>
        </w:rPr>
        <w:t xml:space="preserve"> </w:t>
      </w:r>
      <w:proofErr w:type="spellStart"/>
      <w:r w:rsidRPr="00DE1D16">
        <w:rPr>
          <w:lang w:val="ru-RU"/>
        </w:rPr>
        <w:t>управління</w:t>
      </w:r>
      <w:proofErr w:type="spellEnd"/>
      <w:r w:rsidRPr="00DE1D16">
        <w:rPr>
          <w:lang w:val="ru-RU"/>
        </w:rPr>
        <w:t xml:space="preserve"> Служби судової охорони у</w:t>
      </w:r>
      <w:r w:rsidR="00CB72C0" w:rsidRPr="00DE1D16">
        <w:rPr>
          <w:lang w:val="ru-RU"/>
        </w:rPr>
        <w:t xml:space="preserve"> Вінницькій </w:t>
      </w:r>
      <w:proofErr w:type="gramStart"/>
      <w:r w:rsidR="00CB72C0" w:rsidRPr="00DE1D16">
        <w:rPr>
          <w:lang w:val="ru-RU"/>
        </w:rPr>
        <w:t>області  з</w:t>
      </w:r>
      <w:proofErr w:type="gramEnd"/>
      <w:r w:rsidR="00CB72C0" w:rsidRPr="00DE1D16">
        <w:rPr>
          <w:lang w:val="ru-RU"/>
        </w:rPr>
        <w:t xml:space="preserve">  09.</w:t>
      </w:r>
      <w:r w:rsidR="00310801" w:rsidRPr="00DE1D16">
        <w:rPr>
          <w:lang w:val="ru-RU"/>
        </w:rPr>
        <w:t>30</w:t>
      </w:r>
      <w:r w:rsidR="00CB72C0" w:rsidRPr="00DE1D16">
        <w:rPr>
          <w:lang w:val="ru-RU"/>
        </w:rPr>
        <w:t xml:space="preserve"> </w:t>
      </w:r>
      <w:r w:rsidR="0004249A" w:rsidRPr="00DE1D16">
        <w:rPr>
          <w:lang w:val="ru-RU"/>
        </w:rPr>
        <w:t xml:space="preserve">год. </w:t>
      </w:r>
      <w:r w:rsidR="00DE1D16" w:rsidRPr="00DE1D16">
        <w:rPr>
          <w:lang w:val="ru-RU"/>
        </w:rPr>
        <w:t xml:space="preserve">05 </w:t>
      </w:r>
      <w:proofErr w:type="spellStart"/>
      <w:proofErr w:type="gramStart"/>
      <w:r w:rsidR="00DE1D16" w:rsidRPr="00DE1D16">
        <w:rPr>
          <w:lang w:val="ru-RU"/>
        </w:rPr>
        <w:t>липня</w:t>
      </w:r>
      <w:proofErr w:type="spellEnd"/>
      <w:r w:rsidR="00DE1D16" w:rsidRPr="00DE1D16">
        <w:rPr>
          <w:lang w:val="ru-RU"/>
        </w:rPr>
        <w:t xml:space="preserve"> </w:t>
      </w:r>
      <w:r w:rsidR="005008A4" w:rsidRPr="00DE1D16">
        <w:rPr>
          <w:lang w:val="ru-RU"/>
        </w:rPr>
        <w:t xml:space="preserve"> </w:t>
      </w:r>
      <w:r w:rsidRPr="00DE1D16">
        <w:rPr>
          <w:lang w:val="ru-RU"/>
        </w:rPr>
        <w:t>202</w:t>
      </w:r>
      <w:r w:rsidR="00310801" w:rsidRPr="00DE1D16">
        <w:rPr>
          <w:lang w:val="ru-RU"/>
        </w:rPr>
        <w:t>3</w:t>
      </w:r>
      <w:proofErr w:type="gramEnd"/>
      <w:r w:rsidRPr="00DE1D16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>(надати підтверджуючі документи).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767"/>
    <w:rsid w:val="00067B61"/>
    <w:rsid w:val="00086CCF"/>
    <w:rsid w:val="000B05BF"/>
    <w:rsid w:val="000B0E1E"/>
    <w:rsid w:val="000E0715"/>
    <w:rsid w:val="000F7F8C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94AFE"/>
    <w:rsid w:val="005A206C"/>
    <w:rsid w:val="005B4C49"/>
    <w:rsid w:val="005D3B93"/>
    <w:rsid w:val="005E2A36"/>
    <w:rsid w:val="00600130"/>
    <w:rsid w:val="00605BC4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73CCF"/>
    <w:rsid w:val="00980E7C"/>
    <w:rsid w:val="0098361C"/>
    <w:rsid w:val="009A40F7"/>
    <w:rsid w:val="009A7739"/>
    <w:rsid w:val="00A2368B"/>
    <w:rsid w:val="00A7197C"/>
    <w:rsid w:val="00AB54FC"/>
    <w:rsid w:val="00AC154F"/>
    <w:rsid w:val="00AD46BD"/>
    <w:rsid w:val="00AD76ED"/>
    <w:rsid w:val="00B45898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21079"/>
    <w:rsid w:val="00D31B93"/>
    <w:rsid w:val="00D51A3F"/>
    <w:rsid w:val="00D66A01"/>
    <w:rsid w:val="00D91900"/>
    <w:rsid w:val="00DB2D9E"/>
    <w:rsid w:val="00DD5898"/>
    <w:rsid w:val="00DE1D16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  <w:style w:type="paragraph" w:styleId="a7">
    <w:name w:val="Normal (Web)"/>
    <w:basedOn w:val="a"/>
    <w:unhideWhenUsed/>
    <w:rsid w:val="00D2107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2023-06-01T05:55:00Z</cp:lastPrinted>
  <dcterms:created xsi:type="dcterms:W3CDTF">2023-05-16T12:32:00Z</dcterms:created>
  <dcterms:modified xsi:type="dcterms:W3CDTF">2023-06-19T12:10:00Z</dcterms:modified>
</cp:coreProperties>
</file>